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1C1BA893" w:rsidR="009932E3" w:rsidRDefault="009932E3" w:rsidP="009932E3">
            <w:pPr>
              <w:spacing w:after="0"/>
            </w:pPr>
            <w:r>
              <w:t>2</w:t>
            </w:r>
            <w:r w:rsidR="006D01DE">
              <w:t>2</w:t>
            </w:r>
            <w:r>
              <w:t>2</w:t>
            </w:r>
            <w:r w:rsidR="006D01DE">
              <w:t>3</w:t>
            </w:r>
            <w:r>
              <w:t>.</w:t>
            </w:r>
            <w:r w:rsidR="00C17840">
              <w:t>1</w:t>
            </w:r>
            <w:r w:rsidR="00FD2121">
              <w:t>.</w:t>
            </w:r>
            <w:r w:rsidR="006D01DE">
              <w:t>1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027D16EF" w:rsidR="009932E3" w:rsidRDefault="009932E3" w:rsidP="009932E3">
            <w:pPr>
              <w:spacing w:after="0"/>
            </w:pPr>
            <w:r>
              <w:t>PLASC (202</w:t>
            </w:r>
            <w:r w:rsidR="00677854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00A74BB1" w:rsidR="009932E3" w:rsidRDefault="009932E3" w:rsidP="009932E3">
            <w:pPr>
              <w:spacing w:after="0"/>
            </w:pPr>
            <w:r>
              <w:t>2</w:t>
            </w:r>
            <w:r w:rsidR="006D01DE">
              <w:t>2</w:t>
            </w:r>
            <w:r>
              <w:t>2</w:t>
            </w:r>
            <w:r w:rsidR="006D01DE">
              <w:t>3</w:t>
            </w:r>
            <w:r>
              <w:t>.</w:t>
            </w:r>
            <w:r w:rsidR="00154158">
              <w:t>1</w:t>
            </w:r>
            <w:r>
              <w:t>.</w:t>
            </w:r>
            <w:r w:rsidR="006D01DE">
              <w:t>0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682EC55A" w:rsidR="009932E3" w:rsidRDefault="009932E3" w:rsidP="009932E3">
            <w:pPr>
              <w:spacing w:after="0"/>
            </w:pPr>
            <w:r>
              <w:t>EOTAS (202</w:t>
            </w:r>
            <w:r w:rsidR="00677854">
              <w:t>2</w:t>
            </w:r>
            <w:r>
              <w:t>)</w:t>
            </w:r>
          </w:p>
        </w:tc>
      </w:tr>
      <w:tr w:rsidR="005E0895" w14:paraId="2D4408F1" w14:textId="77777777" w:rsidTr="009932E3">
        <w:tc>
          <w:tcPr>
            <w:tcW w:w="2268" w:type="dxa"/>
            <w:vMerge w:val="restart"/>
            <w:shd w:val="clear" w:color="auto" w:fill="auto"/>
          </w:tcPr>
          <w:p w14:paraId="7F60BBDC" w14:textId="77777777" w:rsidR="005E0895" w:rsidRPr="009932E3" w:rsidRDefault="005E0895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3D13E4CD" w14:textId="146C08C1" w:rsidR="005E0895" w:rsidRPr="0070327F" w:rsidRDefault="005E0895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Post-16 Wales Oct 2022 Spec v1.0, SWAC Spec 2022 v1.0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5E0895" w:rsidRPr="0070327F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2BEDE0F3" w:rsidR="005E0895" w:rsidRDefault="005E0895" w:rsidP="009932E3">
            <w:pPr>
              <w:spacing w:after="0"/>
            </w:pPr>
            <w:r>
              <w:t>Post 16 (2022)</w:t>
            </w:r>
          </w:p>
        </w:tc>
      </w:tr>
      <w:tr w:rsidR="005E0895" w14:paraId="50109EB1" w14:textId="77777777" w:rsidTr="009932E3">
        <w:tc>
          <w:tcPr>
            <w:tcW w:w="2268" w:type="dxa"/>
            <w:vMerge/>
            <w:shd w:val="clear" w:color="auto" w:fill="auto"/>
          </w:tcPr>
          <w:p w14:paraId="0268B033" w14:textId="77777777" w:rsidR="005E0895" w:rsidRPr="009932E3" w:rsidRDefault="005E0895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053C38B9" w14:textId="77777777" w:rsidR="005E0895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vMerge/>
            <w:shd w:val="clear" w:color="auto" w:fill="auto"/>
          </w:tcPr>
          <w:p w14:paraId="7258BA6B" w14:textId="77777777" w:rsidR="005E0895" w:rsidRPr="0070327F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50F487F5" w14:textId="475BDBA6" w:rsidR="005E0895" w:rsidRDefault="005E0895" w:rsidP="009932E3">
            <w:pPr>
              <w:spacing w:after="0"/>
            </w:pPr>
            <w:r>
              <w:t>NDC (2022)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5C2DFD5D" w:rsidR="009932E3" w:rsidRDefault="007B3552" w:rsidP="009932E3">
            <w:pPr>
              <w:spacing w:after="0"/>
            </w:pPr>
            <w:r>
              <w:t>14</w:t>
            </w:r>
            <w:r w:rsidR="009932E3">
              <w:t>/</w:t>
            </w:r>
            <w:r>
              <w:t>09</w:t>
            </w:r>
            <w:r w:rsidR="009932E3">
              <w:t>/202</w:t>
            </w:r>
            <w:r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08B53EC1" w:rsidR="009932E3" w:rsidRDefault="009932E3" w:rsidP="009932E3">
            <w:pPr>
              <w:spacing w:after="0"/>
            </w:pPr>
            <w:r>
              <w:t>SWAC (202</w:t>
            </w:r>
            <w:r w:rsidR="00677854">
              <w:t>2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27A06F67" w:rsidR="009932E3" w:rsidRDefault="00677854" w:rsidP="009932E3">
            <w:pPr>
              <w:spacing w:after="0"/>
            </w:pPr>
            <w:r w:rsidRPr="00677854">
              <w:t>Corrected P16 AcademicYear value, updated QWAD codes based on most recent QiW extract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0ED2F950" w:rsidR="009932E3" w:rsidRDefault="009932E3" w:rsidP="009932E3">
            <w:pPr>
              <w:spacing w:after="0"/>
            </w:pPr>
            <w:r>
              <w:t>SWAC HR (202</w:t>
            </w:r>
            <w:r w:rsidR="00677854">
              <w:t>2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FD8375F" w:rsidR="009932E3" w:rsidRDefault="005E0895" w:rsidP="009932E3">
            <w:pPr>
              <w:spacing w:after="0"/>
            </w:pPr>
            <w:r>
              <w:t xml:space="preserve">Included an updated list of QWAD codes </w:t>
            </w:r>
            <w:r w:rsidR="00136C5A">
              <w:t>based on a revised 2022 QiW extract (roughly 12k codes)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2EAACEEA" w14:textId="77777777" w:rsidR="00FE533A" w:rsidRDefault="00136C5A" w:rsidP="00251106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Changed $AcademicYear for the P16 collection to “2021” rather than “2022” given it is a retrospective collection. This fixes issues with rule 1543 (% of pupils in incorrect NCYear)</w:t>
            </w:r>
          </w:p>
          <w:p w14:paraId="16DD9059" w14:textId="77777777" w:rsidR="00251106" w:rsidRDefault="00251106" w:rsidP="00251106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Added a new variable $</w:t>
            </w:r>
            <w:r w:rsidRPr="00251106">
              <w:t>P16SurveyYear</w:t>
            </w:r>
            <w:r>
              <w:t xml:space="preserve"> to describe the year in which the survey takes place (in this case 2022). This is used for looking up </w:t>
            </w:r>
            <w:r w:rsidR="001B29CE">
              <w:t>values in other files such as LearningActivities.xml</w:t>
            </w:r>
          </w:p>
          <w:p w14:paraId="08B198CB" w14:textId="1E33A4AA" w:rsidR="001B29CE" w:rsidRDefault="001B29CE" w:rsidP="00251106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Added comments inline explaining the above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lastRenderedPageBreak/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339E72BD" w:rsidR="000349F5" w:rsidRDefault="001B29CE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E1380" w14:textId="77777777" w:rsidR="00506CF1" w:rsidRDefault="00506CF1" w:rsidP="009932E3">
      <w:pPr>
        <w:spacing w:after="0" w:line="240" w:lineRule="auto"/>
      </w:pPr>
      <w:r>
        <w:separator/>
      </w:r>
    </w:p>
  </w:endnote>
  <w:endnote w:type="continuationSeparator" w:id="0">
    <w:p w14:paraId="55F766C7" w14:textId="77777777" w:rsidR="00506CF1" w:rsidRDefault="00506CF1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E805A" w14:textId="77777777" w:rsidR="00506CF1" w:rsidRDefault="00506CF1" w:rsidP="009932E3">
      <w:pPr>
        <w:spacing w:after="0" w:line="240" w:lineRule="auto"/>
      </w:pPr>
      <w:r>
        <w:separator/>
      </w:r>
    </w:p>
  </w:footnote>
  <w:footnote w:type="continuationSeparator" w:id="0">
    <w:p w14:paraId="15B0D501" w14:textId="77777777" w:rsidR="00506CF1" w:rsidRDefault="00506CF1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2491"/>
    <w:multiLevelType w:val="hybridMultilevel"/>
    <w:tmpl w:val="0504B24C"/>
    <w:lvl w:ilvl="0" w:tplc="4A1A202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913611">
    <w:abstractNumId w:val="1"/>
  </w:num>
  <w:num w:numId="2" w16cid:durableId="2125273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066D3"/>
    <w:rsid w:val="000349F5"/>
    <w:rsid w:val="00040AD0"/>
    <w:rsid w:val="000B2892"/>
    <w:rsid w:val="000D6363"/>
    <w:rsid w:val="00104313"/>
    <w:rsid w:val="00116B92"/>
    <w:rsid w:val="00136C5A"/>
    <w:rsid w:val="00140ED3"/>
    <w:rsid w:val="00154158"/>
    <w:rsid w:val="001B29CE"/>
    <w:rsid w:val="001F6687"/>
    <w:rsid w:val="00205012"/>
    <w:rsid w:val="00233D59"/>
    <w:rsid w:val="002447C9"/>
    <w:rsid w:val="00251106"/>
    <w:rsid w:val="002C25AA"/>
    <w:rsid w:val="00340F22"/>
    <w:rsid w:val="003508B7"/>
    <w:rsid w:val="003D2E31"/>
    <w:rsid w:val="00414C71"/>
    <w:rsid w:val="00506CF1"/>
    <w:rsid w:val="0052048B"/>
    <w:rsid w:val="005E0895"/>
    <w:rsid w:val="0061351E"/>
    <w:rsid w:val="00656D36"/>
    <w:rsid w:val="00677854"/>
    <w:rsid w:val="00685A10"/>
    <w:rsid w:val="006D01DE"/>
    <w:rsid w:val="0070327F"/>
    <w:rsid w:val="007B27AC"/>
    <w:rsid w:val="007B3552"/>
    <w:rsid w:val="007F32F3"/>
    <w:rsid w:val="00823EAB"/>
    <w:rsid w:val="00905BE1"/>
    <w:rsid w:val="009570E7"/>
    <w:rsid w:val="009932E3"/>
    <w:rsid w:val="009D37E8"/>
    <w:rsid w:val="00A3176B"/>
    <w:rsid w:val="00A77E29"/>
    <w:rsid w:val="00AA583C"/>
    <w:rsid w:val="00AE75CE"/>
    <w:rsid w:val="00B77E16"/>
    <w:rsid w:val="00C17840"/>
    <w:rsid w:val="00C3769E"/>
    <w:rsid w:val="00C42EFE"/>
    <w:rsid w:val="00C9196A"/>
    <w:rsid w:val="00CA2134"/>
    <w:rsid w:val="00CF1013"/>
    <w:rsid w:val="00D07A4D"/>
    <w:rsid w:val="00DC3212"/>
    <w:rsid w:val="00DC78E7"/>
    <w:rsid w:val="00DE5C5F"/>
    <w:rsid w:val="00E82608"/>
    <w:rsid w:val="00E92516"/>
    <w:rsid w:val="00EB2C90"/>
    <w:rsid w:val="00F338DF"/>
    <w:rsid w:val="00F6002B"/>
    <w:rsid w:val="00F66324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58</cp:revision>
  <dcterms:created xsi:type="dcterms:W3CDTF">2021-08-25T08:01:00Z</dcterms:created>
  <dcterms:modified xsi:type="dcterms:W3CDTF">2022-09-14T16:21:00Z</dcterms:modified>
</cp:coreProperties>
</file>